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781"/>
        <w:gridCol w:w="1256"/>
        <w:gridCol w:w="100"/>
        <w:gridCol w:w="1079"/>
        <w:gridCol w:w="242"/>
        <w:gridCol w:w="764"/>
        <w:gridCol w:w="661"/>
        <w:gridCol w:w="661"/>
        <w:gridCol w:w="517"/>
        <w:gridCol w:w="1006"/>
        <w:gridCol w:w="833"/>
        <w:gridCol w:w="1366"/>
      </w:tblGrid>
      <w:tr w:rsidR="001E2654" w:rsidRPr="00632F7E" w:rsidTr="000E7A96">
        <w:trPr>
          <w:trHeight w:val="328"/>
        </w:trPr>
        <w:tc>
          <w:tcPr>
            <w:tcW w:w="3526" w:type="dxa"/>
            <w:gridSpan w:val="3"/>
            <w:tcBorders>
              <w:bottom w:val="single" w:sz="8" w:space="0" w:color="666666"/>
              <w:right w:val="nil"/>
            </w:tcBorders>
            <w:shd w:val="clear" w:color="auto" w:fill="B6DDE8" w:themeFill="accent5" w:themeFillTint="66"/>
          </w:tcPr>
          <w:p w:rsidR="001E2654" w:rsidRPr="00632F7E" w:rsidRDefault="00632F7E">
            <w:pPr>
              <w:pStyle w:val="TableParagraph"/>
              <w:spacing w:before="58"/>
              <w:ind w:left="64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w w:val="105"/>
                <w:sz w:val="20"/>
                <w:szCs w:val="20"/>
              </w:rPr>
              <w:t>Page</w:t>
            </w:r>
            <w:r w:rsidRPr="00632F7E">
              <w:rPr>
                <w:rFonts w:ascii="Trebuchet MS" w:hAnsi="Trebuchet MS"/>
                <w:spacing w:val="-7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w w:val="105"/>
                <w:sz w:val="20"/>
                <w:szCs w:val="20"/>
              </w:rPr>
              <w:t>No.</w:t>
            </w:r>
            <w:r w:rsidRPr="00632F7E">
              <w:rPr>
                <w:rFonts w:ascii="Trebuchet MS" w:hAnsi="Trebuchet MS"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w w:val="105"/>
                <w:sz w:val="20"/>
                <w:szCs w:val="20"/>
              </w:rPr>
              <w:t>1</w:t>
            </w:r>
            <w:r w:rsidRPr="00632F7E">
              <w:rPr>
                <w:rFonts w:ascii="Trebuchet MS" w:hAnsi="Trebuchet MS"/>
                <w:spacing w:val="-1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w w:val="105"/>
                <w:sz w:val="20"/>
                <w:szCs w:val="20"/>
              </w:rPr>
              <w:t>of</w:t>
            </w:r>
            <w:r w:rsidRPr="00632F7E">
              <w:rPr>
                <w:rFonts w:ascii="Trebuchet MS" w:hAnsi="Trebuchet MS"/>
                <w:spacing w:val="-11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12"/>
                <w:w w:val="105"/>
                <w:sz w:val="20"/>
                <w:szCs w:val="20"/>
              </w:rPr>
              <w:t>1</w:t>
            </w:r>
          </w:p>
        </w:tc>
        <w:tc>
          <w:tcPr>
            <w:tcW w:w="3507" w:type="dxa"/>
            <w:gridSpan w:val="6"/>
            <w:tcBorders>
              <w:left w:val="nil"/>
              <w:bottom w:val="single" w:sz="8" w:space="0" w:color="666666"/>
              <w:right w:val="nil"/>
            </w:tcBorders>
            <w:shd w:val="clear" w:color="auto" w:fill="B6DDE8" w:themeFill="accent5" w:themeFillTint="66"/>
          </w:tcPr>
          <w:p w:rsidR="001E2654" w:rsidRPr="00632F7E" w:rsidRDefault="003F145D" w:rsidP="00632F7E">
            <w:pPr>
              <w:pStyle w:val="TableParagraph"/>
              <w:spacing w:before="44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>
              <w:rPr>
                <w:rFonts w:ascii="Trebuchet MS" w:hAnsi="Trebuchet MS"/>
                <w:b/>
                <w:sz w:val="20"/>
                <w:szCs w:val="20"/>
              </w:rPr>
              <w:t>Freelancer Invoice</w:t>
            </w:r>
          </w:p>
        </w:tc>
        <w:tc>
          <w:tcPr>
            <w:tcW w:w="3722" w:type="dxa"/>
            <w:gridSpan w:val="4"/>
            <w:tcBorders>
              <w:left w:val="nil"/>
              <w:bottom w:val="single" w:sz="8" w:space="0" w:color="666666"/>
            </w:tcBorders>
            <w:shd w:val="clear" w:color="auto" w:fill="B6DDE8" w:themeFill="accent5" w:themeFillTint="66"/>
          </w:tcPr>
          <w:p w:rsidR="001E2654" w:rsidRPr="00632F7E" w:rsidRDefault="00632F7E">
            <w:pPr>
              <w:pStyle w:val="TableParagraph"/>
              <w:spacing w:before="58"/>
              <w:ind w:right="37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Original</w:t>
            </w:r>
            <w:r w:rsidRPr="00632F7E">
              <w:rPr>
                <w:rFonts w:ascii="Trebuchet MS" w:hAnsi="Trebuchet MS"/>
                <w:spacing w:val="8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Copy</w:t>
            </w:r>
          </w:p>
        </w:tc>
      </w:tr>
      <w:tr w:rsidR="00293DD5" w:rsidRPr="00632F7E" w:rsidTr="000E7A96">
        <w:trPr>
          <w:trHeight w:val="1263"/>
        </w:trPr>
        <w:tc>
          <w:tcPr>
            <w:tcW w:w="2270" w:type="dxa"/>
            <w:gridSpan w:val="2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293DD5" w:rsidRPr="00632F7E" w:rsidRDefault="00293DD5">
            <w:pPr>
              <w:pStyle w:val="TableParagraph"/>
              <w:spacing w:before="9"/>
              <w:ind w:left="46" w:right="21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293DD5" w:rsidRPr="00632F7E" w:rsidRDefault="00293DD5">
            <w:pPr>
              <w:pStyle w:val="TableParagraph"/>
              <w:spacing w:before="9"/>
              <w:ind w:left="46" w:right="21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293DD5" w:rsidRPr="004F4AC3" w:rsidRDefault="00293DD5">
            <w:pPr>
              <w:pStyle w:val="TableParagraph"/>
              <w:spacing w:before="9"/>
              <w:ind w:left="46" w:right="2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F4AC3">
              <w:rPr>
                <w:rFonts w:ascii="Trebuchet MS" w:hAnsi="Trebuchet MS"/>
                <w:b/>
                <w:sz w:val="20"/>
                <w:szCs w:val="20"/>
              </w:rPr>
              <w:t>Add Logo</w:t>
            </w:r>
          </w:p>
        </w:tc>
        <w:tc>
          <w:tcPr>
            <w:tcW w:w="8485" w:type="dxa"/>
            <w:gridSpan w:val="11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293DD5" w:rsidRPr="00632F7E" w:rsidRDefault="00632F7E" w:rsidP="004F4AC3">
            <w:pPr>
              <w:pStyle w:val="TableParagraph"/>
              <w:spacing w:before="28"/>
              <w:ind w:right="21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Company </w:t>
            </w:r>
            <w:r w:rsidR="004F4AC3">
              <w:rPr>
                <w:rFonts w:ascii="Trebuchet MS" w:hAnsi="Trebuchet MS"/>
                <w:b/>
                <w:sz w:val="20"/>
                <w:szCs w:val="20"/>
              </w:rPr>
              <w:t xml:space="preserve">Name - </w:t>
            </w:r>
          </w:p>
          <w:p w:rsidR="00293DD5" w:rsidRPr="00632F7E" w:rsidRDefault="004F4AC3" w:rsidP="004F4AC3">
            <w:pPr>
              <w:pStyle w:val="TableParagraph"/>
              <w:spacing w:before="28"/>
              <w:ind w:left="27" w:right="48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4"/>
                <w:w w:val="105"/>
                <w:sz w:val="20"/>
                <w:szCs w:val="20"/>
              </w:rPr>
              <w:t xml:space="preserve">Name - </w:t>
            </w:r>
          </w:p>
          <w:p w:rsidR="00293DD5" w:rsidRPr="00632F7E" w:rsidRDefault="00293DD5" w:rsidP="004F4AC3">
            <w:pPr>
              <w:pStyle w:val="TableParagraph"/>
              <w:spacing w:before="14"/>
              <w:ind w:left="27" w:right="46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Address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:</w:t>
            </w: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New</w:t>
            </w:r>
            <w:r w:rsidRPr="00632F7E">
              <w:rPr>
                <w:rFonts w:ascii="Trebuchet MS" w:hAnsi="Trebuchet MS"/>
                <w:spacing w:val="-3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Delhi,</w:t>
            </w: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Delhi,</w:t>
            </w:r>
            <w:r w:rsidRPr="00632F7E">
              <w:rPr>
                <w:rFonts w:ascii="Trebuchet MS" w:hAnsi="Trebuchet MS"/>
                <w:spacing w:val="-3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110058,</w:t>
            </w: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India.</w:t>
            </w:r>
          </w:p>
          <w:p w:rsidR="00293DD5" w:rsidRPr="00632F7E" w:rsidRDefault="00293DD5" w:rsidP="004F4AC3">
            <w:pPr>
              <w:pStyle w:val="TableParagraph"/>
              <w:spacing w:before="15"/>
              <w:ind w:left="48" w:right="21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Mobile:</w:t>
            </w: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+91</w:t>
            </w:r>
            <w:r w:rsidRPr="00632F7E">
              <w:rPr>
                <w:rFonts w:ascii="Trebuchet MS" w:hAnsi="Trebuchet MS"/>
                <w:spacing w:val="-3"/>
                <w:w w:val="105"/>
                <w:sz w:val="20"/>
                <w:szCs w:val="20"/>
              </w:rPr>
              <w:t xml:space="preserve"> </w:t>
            </w:r>
            <w:r w:rsid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XXXXXXXXXX</w:t>
            </w:r>
            <w:r w:rsidRPr="00632F7E">
              <w:rPr>
                <w:rFonts w:ascii="Trebuchet MS" w:hAnsi="Trebuchet MS"/>
                <w:spacing w:val="-9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|</w:t>
            </w:r>
            <w:r w:rsidRPr="00632F7E">
              <w:rPr>
                <w:rFonts w:ascii="Trebuchet MS" w:hAnsi="Trebuchet MS"/>
                <w:spacing w:val="-3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Email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>:</w:t>
            </w:r>
            <w:r w:rsidRPr="00632F7E">
              <w:rPr>
                <w:rFonts w:ascii="Trebuchet MS" w:hAnsi="Trebuchet MS"/>
                <w:spacing w:val="-3"/>
                <w:w w:val="105"/>
                <w:sz w:val="20"/>
                <w:szCs w:val="20"/>
              </w:rPr>
              <w:t xml:space="preserve"> </w:t>
            </w:r>
            <w:hyperlink r:id="rId5">
              <w:r w:rsidRPr="00632F7E">
                <w:rPr>
                  <w:rFonts w:ascii="Trebuchet MS" w:hAnsi="Trebuchet MS"/>
                  <w:spacing w:val="-2"/>
                  <w:w w:val="105"/>
                  <w:sz w:val="20"/>
                  <w:szCs w:val="20"/>
                </w:rPr>
                <w:t>mymail@gmail.com</w:t>
              </w:r>
            </w:hyperlink>
          </w:p>
          <w:p w:rsidR="00293DD5" w:rsidRPr="00632F7E" w:rsidRDefault="00293DD5" w:rsidP="004F4AC3">
            <w:pPr>
              <w:pStyle w:val="TableParagraph"/>
              <w:spacing w:before="9"/>
              <w:ind w:left="46" w:right="21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GSTIN</w:t>
            </w:r>
            <w:r w:rsidRPr="00632F7E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="00632F7E">
              <w:rPr>
                <w:rFonts w:ascii="Trebuchet MS" w:hAnsi="Trebuchet MS"/>
                <w:sz w:val="20"/>
                <w:szCs w:val="20"/>
              </w:rPr>
              <w:t>–</w:t>
            </w:r>
            <w:r w:rsidRPr="00632F7E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="00632F7E">
              <w:rPr>
                <w:rFonts w:ascii="Trebuchet MS" w:hAnsi="Trebuchet MS"/>
                <w:sz w:val="20"/>
                <w:szCs w:val="20"/>
              </w:rPr>
              <w:t>09XXXXX7009R1XX</w:t>
            </w:r>
            <w:r w:rsidRPr="00632F7E">
              <w:rPr>
                <w:rFonts w:ascii="Trebuchet MS" w:hAnsi="Trebuchet MS"/>
                <w:spacing w:val="9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z w:val="20"/>
                <w:szCs w:val="20"/>
              </w:rPr>
              <w:t>|</w:t>
            </w:r>
            <w:r w:rsidRPr="00632F7E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z w:val="20"/>
                <w:szCs w:val="20"/>
              </w:rPr>
              <w:t>PAN</w:t>
            </w:r>
            <w:r w:rsidRPr="00632F7E">
              <w:rPr>
                <w:rFonts w:ascii="Trebuchet MS" w:hAnsi="Trebuchet MS"/>
                <w:spacing w:val="2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z w:val="20"/>
                <w:szCs w:val="20"/>
              </w:rPr>
              <w:t>-</w:t>
            </w:r>
            <w:r w:rsidRPr="00632F7E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="00632F7E">
              <w:rPr>
                <w:rFonts w:ascii="Trebuchet MS" w:hAnsi="Trebuchet MS"/>
                <w:spacing w:val="-2"/>
                <w:sz w:val="20"/>
                <w:szCs w:val="20"/>
              </w:rPr>
              <w:t>XXXXXXXXXX</w:t>
            </w:r>
          </w:p>
        </w:tc>
      </w:tr>
      <w:tr w:rsidR="001E2654" w:rsidRPr="00632F7E" w:rsidTr="007E4C97">
        <w:trPr>
          <w:trHeight w:val="1797"/>
        </w:trPr>
        <w:tc>
          <w:tcPr>
            <w:tcW w:w="4947" w:type="dxa"/>
            <w:gridSpan w:val="6"/>
            <w:shd w:val="clear" w:color="auto" w:fill="FBD4B4" w:themeFill="accent6" w:themeFillTint="66"/>
          </w:tcPr>
          <w:p w:rsidR="001E2654" w:rsidRPr="00632F7E" w:rsidRDefault="007E4C9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Bill</w:t>
            </w:r>
            <w:r w:rsidR="008F3F3A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ing</w:t>
            </w:r>
            <w:r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 xml:space="preserve"> Details </w:t>
            </w:r>
          </w:p>
          <w:p w:rsidR="00293DD5" w:rsidRPr="00632F7E" w:rsidRDefault="00293DD5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1"/>
                <w:w w:val="105"/>
                <w:sz w:val="20"/>
                <w:szCs w:val="20"/>
              </w:rPr>
              <w:t>Company Name</w:t>
            </w:r>
            <w:r w:rsidR="00632F7E">
              <w:rPr>
                <w:rFonts w:ascii="Trebuchet MS" w:hAnsi="Trebuchet MS"/>
                <w:b/>
                <w:spacing w:val="-1"/>
                <w:w w:val="105"/>
                <w:sz w:val="20"/>
                <w:szCs w:val="20"/>
              </w:rPr>
              <w:t xml:space="preserve">: </w:t>
            </w:r>
          </w:p>
          <w:p w:rsidR="00293DD5" w:rsidRPr="00632F7E" w:rsidRDefault="00293DD5" w:rsidP="00293DD5">
            <w:pPr>
              <w:pStyle w:val="TableParagraph"/>
              <w:spacing w:before="12"/>
              <w:rPr>
                <w:rFonts w:ascii="Trebuchet MS" w:hAnsi="Trebuchet MS"/>
                <w:b/>
                <w:spacing w:val="6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32F7E" w:rsidRPr="00632F7E">
              <w:rPr>
                <w:rFonts w:ascii="Trebuchet MS" w:hAnsi="Trebuchet MS"/>
                <w:b/>
                <w:sz w:val="20"/>
                <w:szCs w:val="20"/>
              </w:rPr>
              <w:t>GSTIN:</w:t>
            </w:r>
            <w:r w:rsidR="00632F7E" w:rsidRPr="00632F7E">
              <w:rPr>
                <w:rFonts w:ascii="Trebuchet MS" w:hAnsi="Trebuchet MS"/>
                <w:b/>
                <w:spacing w:val="6"/>
                <w:sz w:val="20"/>
                <w:szCs w:val="20"/>
              </w:rPr>
              <w:t xml:space="preserve"> </w:t>
            </w:r>
            <w:r w:rsidR="007E4C97">
              <w:rPr>
                <w:rFonts w:ascii="Trebuchet MS" w:hAnsi="Trebuchet MS"/>
                <w:sz w:val="20"/>
                <w:szCs w:val="20"/>
              </w:rPr>
              <w:t>XXXXXXXXXXXXXXX</w:t>
            </w:r>
          </w:p>
          <w:p w:rsidR="00293DD5" w:rsidRPr="00632F7E" w:rsidRDefault="00293DD5" w:rsidP="00293DD5">
            <w:pPr>
              <w:pStyle w:val="TableParagraph"/>
              <w:spacing w:before="12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6"/>
                <w:sz w:val="20"/>
                <w:szCs w:val="20"/>
              </w:rPr>
              <w:t xml:space="preserve"> </w:t>
            </w:r>
            <w:r w:rsidR="00632F7E" w:rsidRPr="00632F7E">
              <w:rPr>
                <w:rFonts w:ascii="Trebuchet MS" w:hAnsi="Trebuchet MS"/>
                <w:b/>
                <w:sz w:val="20"/>
                <w:szCs w:val="20"/>
              </w:rPr>
              <w:t>Mobile:</w:t>
            </w:r>
            <w:r w:rsidR="00632F7E" w:rsidRPr="00632F7E">
              <w:rPr>
                <w:rFonts w:ascii="Trebuchet MS" w:hAnsi="Trebuchet MS"/>
                <w:spacing w:val="6"/>
                <w:sz w:val="20"/>
                <w:szCs w:val="20"/>
              </w:rPr>
              <w:t xml:space="preserve"> </w:t>
            </w:r>
            <w:r w:rsidR="00632F7E" w:rsidRPr="00632F7E">
              <w:rPr>
                <w:rFonts w:ascii="Trebuchet MS" w:hAnsi="Trebuchet MS"/>
                <w:sz w:val="20"/>
                <w:szCs w:val="20"/>
              </w:rPr>
              <w:t>+91</w:t>
            </w:r>
            <w:r w:rsidR="00632F7E" w:rsidRPr="00632F7E">
              <w:rPr>
                <w:rFonts w:ascii="Trebuchet MS" w:hAnsi="Trebuchet MS"/>
                <w:spacing w:val="7"/>
                <w:sz w:val="20"/>
                <w:szCs w:val="20"/>
              </w:rPr>
              <w:t xml:space="preserve"> </w:t>
            </w:r>
            <w:r w:rsidR="00632F7E">
              <w:rPr>
                <w:rFonts w:ascii="Trebuchet MS" w:hAnsi="Trebuchet MS"/>
                <w:spacing w:val="-2"/>
                <w:sz w:val="20"/>
                <w:szCs w:val="20"/>
              </w:rPr>
              <w:t>XXXXXXXXXX</w:t>
            </w:r>
            <w:r w:rsidRPr="00632F7E">
              <w:rPr>
                <w:rFonts w:ascii="Trebuchet MS" w:hAnsi="Trebuchet MS"/>
                <w:spacing w:val="-2"/>
                <w:sz w:val="20"/>
                <w:szCs w:val="20"/>
              </w:rPr>
              <w:t xml:space="preserve"> | </w:t>
            </w:r>
            <w:r w:rsidRPr="00632F7E">
              <w:rPr>
                <w:rFonts w:ascii="Trebuchet MS" w:eastAsia="Gill Sans" w:hAnsi="Trebuchet MS" w:cs="Gill Sans"/>
                <w:b/>
                <w:color w:val="000000"/>
                <w:sz w:val="20"/>
                <w:szCs w:val="20"/>
              </w:rPr>
              <w:t>Email:</w:t>
            </w:r>
            <w:r w:rsidRPr="00632F7E">
              <w:rPr>
                <w:rFonts w:ascii="Trebuchet MS" w:eastAsia="Gill Sans" w:hAnsi="Trebuchet MS" w:cs="Gill Sans"/>
                <w:color w:val="000000"/>
                <w:sz w:val="20"/>
                <w:szCs w:val="20"/>
              </w:rPr>
              <w:t xml:space="preserve"> name@gmail.co</w:t>
            </w:r>
            <w:r w:rsidR="00632F7E">
              <w:rPr>
                <w:rFonts w:ascii="Trebuchet MS" w:eastAsia="Gill Sans" w:hAnsi="Trebuchet MS" w:cs="Gill Sans"/>
                <w:color w:val="000000"/>
                <w:sz w:val="20"/>
                <w:szCs w:val="20"/>
              </w:rPr>
              <w:t>m</w:t>
            </w:r>
          </w:p>
          <w:p w:rsidR="001E2654" w:rsidRPr="00632F7E" w:rsidRDefault="00293DD5" w:rsidP="00293DD5">
            <w:pPr>
              <w:pStyle w:val="TableParagraph"/>
              <w:spacing w:before="12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 xml:space="preserve"> Address: </w:t>
            </w:r>
            <w:r w:rsidRPr="00632F7E">
              <w:rPr>
                <w:rFonts w:ascii="Trebuchet MS" w:hAnsi="Trebuchet MS"/>
                <w:sz w:val="20"/>
                <w:szCs w:val="20"/>
              </w:rPr>
              <w:t xml:space="preserve"> Add Address, Pin Code, City, State, Country</w:t>
            </w:r>
          </w:p>
        </w:tc>
        <w:tc>
          <w:tcPr>
            <w:tcW w:w="2086" w:type="dxa"/>
            <w:gridSpan w:val="3"/>
            <w:tcBorders>
              <w:right w:val="nil"/>
            </w:tcBorders>
            <w:shd w:val="clear" w:color="auto" w:fill="FBD4B4" w:themeFill="accent6" w:themeFillTint="66"/>
          </w:tcPr>
          <w:p w:rsidR="007E4C97" w:rsidRDefault="00632F7E" w:rsidP="007E4C97">
            <w:pPr>
              <w:pStyle w:val="TableParagraph"/>
              <w:spacing w:before="83"/>
              <w:ind w:left="74" w:right="328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Invoice</w:t>
            </w:r>
            <w:r w:rsidR="007E4C9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z w:val="20"/>
                <w:szCs w:val="20"/>
              </w:rPr>
              <w:t xml:space="preserve">Number Invoice Date </w:t>
            </w:r>
            <w:r w:rsidR="007E4C9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1E2654" w:rsidRPr="00632F7E" w:rsidRDefault="00632F7E" w:rsidP="007E4C97">
            <w:pPr>
              <w:pStyle w:val="TableParagraph"/>
              <w:spacing w:before="83"/>
              <w:ind w:left="74" w:right="328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Due date</w:t>
            </w:r>
          </w:p>
          <w:p w:rsidR="001E2654" w:rsidRPr="00632F7E" w:rsidRDefault="00632F7E" w:rsidP="007E4C97">
            <w:pPr>
              <w:pStyle w:val="TableParagraph"/>
              <w:ind w:left="74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Place of Supply Reverse</w:t>
            </w:r>
            <w:r w:rsidRPr="00632F7E">
              <w:rPr>
                <w:rFonts w:ascii="Trebuchet MS" w:hAnsi="Trebuchet MS"/>
                <w:b/>
                <w:spacing w:val="11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2"/>
                <w:sz w:val="20"/>
                <w:szCs w:val="20"/>
              </w:rPr>
              <w:t>Charge</w:t>
            </w:r>
          </w:p>
        </w:tc>
        <w:tc>
          <w:tcPr>
            <w:tcW w:w="3722" w:type="dxa"/>
            <w:gridSpan w:val="4"/>
            <w:tcBorders>
              <w:left w:val="nil"/>
            </w:tcBorders>
            <w:shd w:val="clear" w:color="auto" w:fill="FBD4B4" w:themeFill="accent6" w:themeFillTint="66"/>
          </w:tcPr>
          <w:p w:rsidR="001E2654" w:rsidRPr="00632F7E" w:rsidRDefault="00632F7E">
            <w:pPr>
              <w:pStyle w:val="TableParagraph"/>
              <w:spacing w:before="83"/>
              <w:ind w:left="423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:</w:t>
            </w:r>
            <w:r w:rsidRPr="00632F7E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0002/25-</w:t>
            </w:r>
            <w:r w:rsidRPr="00632F7E">
              <w:rPr>
                <w:rFonts w:ascii="Trebuchet MS" w:hAnsi="Trebuchet MS"/>
                <w:spacing w:val="-5"/>
                <w:sz w:val="20"/>
                <w:szCs w:val="20"/>
              </w:rPr>
              <w:t>26</w:t>
            </w:r>
          </w:p>
          <w:p w:rsidR="007E4C97" w:rsidRPr="007E4C97" w:rsidRDefault="007E4C97" w:rsidP="007E4C97">
            <w:pPr>
              <w:pStyle w:val="TableParagraph"/>
              <w:spacing w:before="40"/>
              <w:rPr>
                <w:rFonts w:ascii="Trebuchet MS" w:hAnsi="Trebuchet MS"/>
                <w:spacing w:val="-4"/>
                <w:w w:val="90"/>
                <w:sz w:val="20"/>
                <w:szCs w:val="20"/>
              </w:rPr>
            </w:pPr>
            <w:r>
              <w:rPr>
                <w:rFonts w:ascii="Trebuchet MS" w:hAnsi="Trebuchet MS"/>
                <w:w w:val="90"/>
                <w:sz w:val="20"/>
                <w:szCs w:val="20"/>
              </w:rPr>
              <w:t xml:space="preserve">        </w:t>
            </w:r>
            <w:r w:rsidR="00632F7E" w:rsidRPr="00632F7E">
              <w:rPr>
                <w:rFonts w:ascii="Trebuchet MS" w:hAnsi="Trebuchet MS"/>
                <w:w w:val="90"/>
                <w:sz w:val="20"/>
                <w:szCs w:val="20"/>
              </w:rPr>
              <w:t>:</w:t>
            </w:r>
            <w:r w:rsidR="00632F7E" w:rsidRPr="00632F7E">
              <w:rPr>
                <w:rFonts w:ascii="Trebuchet MS" w:hAnsi="Trebuchet MS"/>
                <w:spacing w:val="6"/>
                <w:sz w:val="20"/>
                <w:szCs w:val="20"/>
              </w:rPr>
              <w:t xml:space="preserve"> </w:t>
            </w:r>
            <w:r w:rsidR="00632F7E" w:rsidRPr="00632F7E">
              <w:rPr>
                <w:rFonts w:ascii="Trebuchet MS" w:hAnsi="Trebuchet MS"/>
                <w:w w:val="90"/>
                <w:sz w:val="20"/>
                <w:szCs w:val="20"/>
              </w:rPr>
              <w:t>11-07-</w:t>
            </w:r>
            <w:r w:rsidR="00632F7E" w:rsidRPr="00632F7E">
              <w:rPr>
                <w:rFonts w:ascii="Trebuchet MS" w:hAnsi="Trebuchet MS"/>
                <w:spacing w:val="-4"/>
                <w:w w:val="90"/>
                <w:sz w:val="20"/>
                <w:szCs w:val="20"/>
              </w:rPr>
              <w:t>2025</w:t>
            </w:r>
          </w:p>
          <w:p w:rsidR="001E2654" w:rsidRPr="00632F7E" w:rsidRDefault="00632F7E">
            <w:pPr>
              <w:pStyle w:val="TableParagraph"/>
              <w:spacing w:before="41"/>
              <w:ind w:left="423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w w:val="90"/>
                <w:sz w:val="20"/>
                <w:szCs w:val="20"/>
              </w:rPr>
              <w:t>:</w:t>
            </w:r>
            <w:r w:rsidRPr="00632F7E">
              <w:rPr>
                <w:rFonts w:ascii="Trebuchet MS" w:hAnsi="Trebuchet MS"/>
                <w:spacing w:val="6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w w:val="90"/>
                <w:sz w:val="20"/>
                <w:szCs w:val="20"/>
              </w:rPr>
              <w:t>26-07-</w:t>
            </w:r>
            <w:r w:rsidRPr="00632F7E">
              <w:rPr>
                <w:rFonts w:ascii="Trebuchet MS" w:hAnsi="Trebuchet MS"/>
                <w:spacing w:val="-4"/>
                <w:w w:val="90"/>
                <w:sz w:val="20"/>
                <w:szCs w:val="20"/>
              </w:rPr>
              <w:t>2025</w:t>
            </w:r>
          </w:p>
          <w:p w:rsidR="001E2654" w:rsidRPr="00632F7E" w:rsidRDefault="00632F7E">
            <w:pPr>
              <w:pStyle w:val="TableParagraph"/>
              <w:spacing w:before="41"/>
              <w:ind w:left="423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:</w:t>
            </w:r>
            <w:r w:rsidRPr="00632F7E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z w:val="20"/>
                <w:szCs w:val="20"/>
              </w:rPr>
              <w:t>33</w:t>
            </w:r>
            <w:r w:rsidRPr="00632F7E">
              <w:rPr>
                <w:rFonts w:ascii="Trebuchet MS" w:hAnsi="Trebuchet MS"/>
                <w:spacing w:val="-6"/>
                <w:sz w:val="20"/>
                <w:szCs w:val="20"/>
              </w:rPr>
              <w:t xml:space="preserve"> </w:t>
            </w:r>
            <w:r w:rsidR="007E4C97">
              <w:rPr>
                <w:rFonts w:ascii="Trebuchet MS" w:hAnsi="Trebuchet MS"/>
                <w:sz w:val="20"/>
                <w:szCs w:val="20"/>
              </w:rPr>
              <w:t>–</w:t>
            </w:r>
            <w:r w:rsidRPr="00632F7E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="00402D37" w:rsidRPr="006205EB">
              <w:rPr>
                <w:rFonts w:ascii="Trebuchet MS" w:hAnsi="Trebuchet MS"/>
                <w:b/>
                <w:sz w:val="20"/>
                <w:szCs w:val="20"/>
              </w:rPr>
              <w:t>Place Name</w:t>
            </w:r>
          </w:p>
          <w:p w:rsidR="001E2654" w:rsidRPr="00632F7E" w:rsidRDefault="00632F7E">
            <w:pPr>
              <w:pStyle w:val="TableParagraph"/>
              <w:spacing w:before="40"/>
              <w:ind w:left="423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2"/>
                <w:sz w:val="20"/>
                <w:szCs w:val="20"/>
              </w:rPr>
              <w:t>:</w:t>
            </w:r>
            <w:r w:rsidRPr="00632F7E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5"/>
                <w:sz w:val="20"/>
                <w:szCs w:val="20"/>
              </w:rPr>
              <w:t>No</w:t>
            </w:r>
          </w:p>
        </w:tc>
      </w:tr>
      <w:tr w:rsidR="001E2654" w:rsidRPr="00632F7E" w:rsidTr="000E7A96">
        <w:trPr>
          <w:trHeight w:val="474"/>
        </w:trPr>
        <w:tc>
          <w:tcPr>
            <w:tcW w:w="489" w:type="dxa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12" w:right="16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5"/>
                <w:w w:val="105"/>
                <w:sz w:val="20"/>
                <w:szCs w:val="20"/>
              </w:rPr>
              <w:t>Sr.</w:t>
            </w:r>
          </w:p>
        </w:tc>
        <w:tc>
          <w:tcPr>
            <w:tcW w:w="3137" w:type="dxa"/>
            <w:gridSpan w:val="3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Item</w:t>
            </w:r>
            <w:r w:rsidRPr="00632F7E">
              <w:rPr>
                <w:rFonts w:ascii="Trebuchet MS" w:hAnsi="Trebuchet MS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Description</w:t>
            </w:r>
          </w:p>
        </w:tc>
        <w:tc>
          <w:tcPr>
            <w:tcW w:w="1079" w:type="dxa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130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HSN/SAC</w:t>
            </w:r>
          </w:p>
        </w:tc>
        <w:tc>
          <w:tcPr>
            <w:tcW w:w="1006" w:type="dxa"/>
            <w:gridSpan w:val="2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5"/>
                <w:sz w:val="20"/>
                <w:szCs w:val="20"/>
              </w:rPr>
              <w:t>Qty</w:t>
            </w:r>
          </w:p>
        </w:tc>
        <w:tc>
          <w:tcPr>
            <w:tcW w:w="661" w:type="dxa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25" w:right="2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4"/>
                <w:sz w:val="20"/>
                <w:szCs w:val="20"/>
              </w:rPr>
              <w:t>Unit</w:t>
            </w:r>
          </w:p>
        </w:tc>
        <w:tc>
          <w:tcPr>
            <w:tcW w:w="1178" w:type="dxa"/>
            <w:gridSpan w:val="2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321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List</w:t>
            </w:r>
            <w:r w:rsidRPr="00632F7E">
              <w:rPr>
                <w:rFonts w:ascii="Trebuchet MS" w:hAnsi="Trebuchet MS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4"/>
                <w:w w:val="105"/>
                <w:sz w:val="20"/>
                <w:szCs w:val="20"/>
              </w:rPr>
              <w:t>Price</w:t>
            </w:r>
          </w:p>
        </w:tc>
        <w:tc>
          <w:tcPr>
            <w:tcW w:w="1006" w:type="dxa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295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4"/>
                <w:w w:val="105"/>
                <w:sz w:val="20"/>
                <w:szCs w:val="20"/>
              </w:rPr>
              <w:t>Disc.</w:t>
            </w:r>
          </w:p>
        </w:tc>
        <w:tc>
          <w:tcPr>
            <w:tcW w:w="833" w:type="dxa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left="31" w:right="19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 xml:space="preserve">Tax 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>%</w:t>
            </w:r>
          </w:p>
        </w:tc>
        <w:tc>
          <w:tcPr>
            <w:tcW w:w="1366" w:type="dxa"/>
            <w:shd w:val="clear" w:color="auto" w:fill="FDE9D9" w:themeFill="accent6" w:themeFillTint="33"/>
          </w:tcPr>
          <w:p w:rsidR="001E2654" w:rsidRPr="00632F7E" w:rsidRDefault="00632F7E" w:rsidP="00632F7E">
            <w:pPr>
              <w:pStyle w:val="TableParagraph"/>
              <w:spacing w:before="131"/>
              <w:ind w:right="3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Amount</w:t>
            </w:r>
            <w:r w:rsidRPr="00632F7E">
              <w:rPr>
                <w:rFonts w:ascii="Trebuchet MS" w:hAnsi="Trebuchet MS"/>
                <w:b/>
                <w:spacing w:val="23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5"/>
                <w:sz w:val="20"/>
                <w:szCs w:val="20"/>
              </w:rPr>
              <w:t>(₹)</w:t>
            </w:r>
          </w:p>
        </w:tc>
      </w:tr>
      <w:tr w:rsidR="001E2654" w:rsidRPr="00632F7E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ind w:left="16" w:right="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10"/>
                <w:sz w:val="20"/>
                <w:szCs w:val="20"/>
              </w:rPr>
              <w:t>1</w:t>
            </w:r>
          </w:p>
        </w:tc>
        <w:tc>
          <w:tcPr>
            <w:tcW w:w="3137" w:type="dxa"/>
            <w:gridSpan w:val="3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Item</w:t>
            </w:r>
            <w:r w:rsidRPr="00632F7E">
              <w:rPr>
                <w:rFonts w:ascii="Trebuchet MS" w:hAnsi="Trebuchet MS"/>
                <w:spacing w:val="-1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vMerge w:val="restart"/>
          </w:tcPr>
          <w:p w:rsidR="001E2654" w:rsidRPr="00632F7E" w:rsidRDefault="001E2654" w:rsidP="00632F7E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ind w:left="2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>N.A.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      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  <w:tc>
          <w:tcPr>
            <w:tcW w:w="1006" w:type="dxa"/>
            <w:vMerge w:val="restart"/>
          </w:tcPr>
          <w:p w:rsidR="001E2654" w:rsidRPr="00632F7E" w:rsidRDefault="000E7A96" w:rsidP="00632F7E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0.00</w:t>
            </w:r>
          </w:p>
          <w:p w:rsidR="000E7A96" w:rsidRPr="00632F7E" w:rsidRDefault="000E7A96" w:rsidP="00632F7E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E7A96" w:rsidRPr="00632F7E" w:rsidRDefault="000E7A96" w:rsidP="00632F7E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0.00</w:t>
            </w:r>
          </w:p>
          <w:p w:rsidR="000E7A96" w:rsidRPr="00632F7E" w:rsidRDefault="000E7A96" w:rsidP="00632F7E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E7A96" w:rsidRPr="00632F7E" w:rsidRDefault="000E7A96" w:rsidP="00632F7E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0.00</w:t>
            </w:r>
          </w:p>
        </w:tc>
        <w:tc>
          <w:tcPr>
            <w:tcW w:w="833" w:type="dxa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ind w:left="31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8"/>
              <w:ind w:right="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</w:tr>
      <w:tr w:rsidR="001E2654" w:rsidRPr="00632F7E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ind w:left="16" w:right="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10"/>
                <w:sz w:val="20"/>
                <w:szCs w:val="20"/>
              </w:rPr>
              <w:t>2</w:t>
            </w:r>
          </w:p>
        </w:tc>
        <w:tc>
          <w:tcPr>
            <w:tcW w:w="3137" w:type="dxa"/>
            <w:gridSpan w:val="3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ind w:left="6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Item</w:t>
            </w:r>
            <w:r w:rsidRPr="00632F7E">
              <w:rPr>
                <w:rFonts w:ascii="Trebuchet MS" w:hAnsi="Trebuchet MS"/>
                <w:spacing w:val="-1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10"/>
                <w:sz w:val="20"/>
                <w:szCs w:val="20"/>
              </w:rP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2654" w:rsidRPr="00632F7E" w:rsidRDefault="001E2654" w:rsidP="00632F7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ind w:left="2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>N.A.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      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1E2654" w:rsidRPr="00632F7E" w:rsidRDefault="001E2654" w:rsidP="00632F7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ind w:left="31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E2654" w:rsidRPr="00632F7E" w:rsidRDefault="00632F7E" w:rsidP="00632F7E">
            <w:pPr>
              <w:pStyle w:val="TableParagraph"/>
              <w:spacing w:before="62"/>
              <w:ind w:right="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</w:tr>
      <w:tr w:rsidR="001E2654" w:rsidRPr="00632F7E" w:rsidTr="007E4C97">
        <w:trPr>
          <w:trHeight w:val="3189"/>
        </w:trPr>
        <w:tc>
          <w:tcPr>
            <w:tcW w:w="489" w:type="dxa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10"/>
                <w:sz w:val="20"/>
                <w:szCs w:val="20"/>
              </w:rPr>
              <w:t>3</w:t>
            </w:r>
          </w:p>
        </w:tc>
        <w:tc>
          <w:tcPr>
            <w:tcW w:w="3137" w:type="dxa"/>
            <w:gridSpan w:val="3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Item</w:t>
            </w:r>
            <w:r w:rsidRPr="00632F7E">
              <w:rPr>
                <w:rFonts w:ascii="Trebuchet MS" w:hAnsi="Trebuchet MS"/>
                <w:spacing w:val="-1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10"/>
                <w:sz w:val="20"/>
                <w:szCs w:val="20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2654" w:rsidRPr="00632F7E" w:rsidRDefault="001E2654" w:rsidP="00632F7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ind w:left="2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w w:val="105"/>
                <w:sz w:val="20"/>
                <w:szCs w:val="20"/>
              </w:rPr>
              <w:t>N.A.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      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1E2654" w:rsidRPr="00632F7E" w:rsidRDefault="001E2654" w:rsidP="00632F7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ind w:left="31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1E2654" w:rsidRPr="00632F7E" w:rsidRDefault="00632F7E" w:rsidP="00632F7E">
            <w:pPr>
              <w:pStyle w:val="TableParagraph"/>
              <w:spacing w:before="70"/>
              <w:ind w:right="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</w:tr>
      <w:tr w:rsidR="001E2654" w:rsidRPr="00632F7E">
        <w:trPr>
          <w:trHeight w:val="330"/>
        </w:trPr>
        <w:tc>
          <w:tcPr>
            <w:tcW w:w="489" w:type="dxa"/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right w:val="nil"/>
            </w:tcBorders>
          </w:tcPr>
          <w:p w:rsidR="001E2654" w:rsidRPr="00632F7E" w:rsidRDefault="00632F7E">
            <w:pPr>
              <w:pStyle w:val="TableParagraph"/>
              <w:spacing w:before="68"/>
              <w:ind w:left="64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>Rounded</w:t>
            </w:r>
            <w:r w:rsidRPr="00632F7E">
              <w:rPr>
                <w:rFonts w:ascii="Trebuchet MS" w:hAnsi="Trebuchet MS"/>
                <w:spacing w:val="2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z w:val="20"/>
                <w:szCs w:val="20"/>
              </w:rPr>
              <w:t>Off</w:t>
            </w:r>
            <w:r w:rsidRPr="00632F7E">
              <w:rPr>
                <w:rFonts w:ascii="Trebuchet MS" w:hAnsi="Trebuchet MS"/>
                <w:spacing w:val="2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5"/>
                <w:sz w:val="20"/>
                <w:szCs w:val="20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1E2654" w:rsidRPr="00632F7E" w:rsidRDefault="00632F7E">
            <w:pPr>
              <w:pStyle w:val="TableParagraph"/>
              <w:spacing w:before="68"/>
              <w:ind w:right="44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z w:val="20"/>
                <w:szCs w:val="20"/>
              </w:rPr>
              <w:t xml:space="preserve">+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</w:tr>
      <w:tr w:rsidR="001E2654" w:rsidRPr="00632F7E" w:rsidTr="00632F7E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632F7E" w:rsidP="000E7A96">
            <w:pPr>
              <w:pStyle w:val="TableParagraph"/>
              <w:spacing w:before="45"/>
              <w:ind w:right="377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</w:tcPr>
          <w:p w:rsidR="001E2654" w:rsidRPr="00632F7E" w:rsidRDefault="00632F7E">
            <w:pPr>
              <w:pStyle w:val="TableParagraph"/>
              <w:spacing w:before="45"/>
              <w:ind w:right="39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0.00</w:t>
            </w:r>
          </w:p>
        </w:tc>
      </w:tr>
      <w:tr w:rsidR="001E2654" w:rsidRPr="00632F7E">
        <w:trPr>
          <w:trHeight w:val="330"/>
        </w:trPr>
        <w:tc>
          <w:tcPr>
            <w:tcW w:w="10755" w:type="dxa"/>
            <w:gridSpan w:val="13"/>
            <w:tcBorders>
              <w:top w:val="single" w:sz="12" w:space="0" w:color="666666"/>
            </w:tcBorders>
          </w:tcPr>
          <w:p w:rsidR="001E2654" w:rsidRPr="00632F7E" w:rsidRDefault="00632F7E">
            <w:pPr>
              <w:pStyle w:val="TableParagraph"/>
              <w:spacing w:before="58"/>
              <w:ind w:left="14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Rs.</w:t>
            </w: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Zero</w:t>
            </w:r>
            <w:r w:rsidRPr="00632F7E">
              <w:rPr>
                <w:rFonts w:ascii="Trebuchet MS" w:hAnsi="Trebuchet MS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4"/>
                <w:w w:val="105"/>
                <w:sz w:val="20"/>
                <w:szCs w:val="20"/>
              </w:rPr>
              <w:t>Only</w:t>
            </w:r>
          </w:p>
        </w:tc>
      </w:tr>
      <w:tr w:rsidR="001E2654" w:rsidRPr="00632F7E">
        <w:trPr>
          <w:trHeight w:val="342"/>
        </w:trPr>
        <w:tc>
          <w:tcPr>
            <w:tcW w:w="3526" w:type="dxa"/>
            <w:gridSpan w:val="3"/>
            <w:tcBorders>
              <w:bottom w:val="nil"/>
            </w:tcBorders>
          </w:tcPr>
          <w:p w:rsidR="001E2654" w:rsidRPr="00632F7E" w:rsidRDefault="00632F7E">
            <w:pPr>
              <w:pStyle w:val="TableParagraph"/>
              <w:spacing w:before="73" w:line="249" w:lineRule="exact"/>
              <w:ind w:left="57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Terms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and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tcBorders>
              <w:bottom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E2654" w:rsidRPr="00632F7E">
        <w:trPr>
          <w:trHeight w:val="1742"/>
        </w:trPr>
        <w:tc>
          <w:tcPr>
            <w:tcW w:w="3526" w:type="dxa"/>
            <w:gridSpan w:val="3"/>
            <w:tcBorders>
              <w:top w:val="nil"/>
              <w:bottom w:val="nil"/>
            </w:tcBorders>
          </w:tcPr>
          <w:p w:rsidR="001E2654" w:rsidRPr="00632F7E" w:rsidRDefault="00632F7E">
            <w:pPr>
              <w:pStyle w:val="TableParagraph"/>
              <w:spacing w:before="19"/>
              <w:ind w:left="64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w w:val="105"/>
                <w:sz w:val="20"/>
                <w:szCs w:val="20"/>
              </w:rPr>
              <w:t>E</w:t>
            </w:r>
            <w:r w:rsidRPr="00632F7E">
              <w:rPr>
                <w:rFonts w:ascii="Trebuchet MS" w:hAnsi="Trebuchet MS"/>
                <w:spacing w:val="-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w w:val="105"/>
                <w:sz w:val="20"/>
                <w:szCs w:val="20"/>
              </w:rPr>
              <w:t>&amp;</w:t>
            </w:r>
            <w:r w:rsidRPr="00632F7E">
              <w:rPr>
                <w:rFonts w:ascii="Trebuchet MS" w:hAnsi="Trebuchet MS"/>
                <w:spacing w:val="-1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5"/>
                <w:w w:val="105"/>
                <w:sz w:val="20"/>
                <w:szCs w:val="20"/>
              </w:rPr>
              <w:t>O.E</w:t>
            </w:r>
          </w:p>
          <w:p w:rsidR="001E2654" w:rsidRPr="00632F7E" w:rsidRDefault="00632F7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Goods</w:t>
            </w:r>
            <w:r w:rsidRPr="00632F7E">
              <w:rPr>
                <w:rFonts w:ascii="Trebuchet MS" w:hAnsi="Trebuchet MS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once</w:t>
            </w:r>
            <w:r w:rsidRPr="00632F7E">
              <w:rPr>
                <w:rFonts w:ascii="Trebuchet MS" w:hAnsi="Trebuchet MS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sold</w:t>
            </w:r>
            <w:r w:rsidRPr="00632F7E">
              <w:rPr>
                <w:rFonts w:ascii="Trebuchet MS" w:hAnsi="Trebuchet MS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will</w:t>
            </w:r>
            <w:r w:rsidRPr="00632F7E">
              <w:rPr>
                <w:rFonts w:ascii="Trebuchet MS" w:hAnsi="Trebuchet MS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not</w:t>
            </w:r>
            <w:r w:rsidRPr="00632F7E">
              <w:rPr>
                <w:rFonts w:ascii="Trebuchet MS" w:hAnsi="Trebuchet MS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be</w:t>
            </w:r>
            <w:r w:rsidRPr="00632F7E">
              <w:rPr>
                <w:rFonts w:ascii="Trebuchet MS" w:hAnsi="Trebuchet MS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 xml:space="preserve">taken </w:t>
            </w:r>
            <w:r w:rsidRPr="00632F7E">
              <w:rPr>
                <w:rFonts w:ascii="Trebuchet MS" w:hAnsi="Trebuchet MS"/>
                <w:b/>
                <w:spacing w:val="-4"/>
                <w:w w:val="105"/>
                <w:sz w:val="20"/>
                <w:szCs w:val="20"/>
              </w:rPr>
              <w:t>back.</w:t>
            </w:r>
          </w:p>
          <w:p w:rsidR="001E2654" w:rsidRPr="00632F7E" w:rsidRDefault="00632F7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Interest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@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18%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p.a.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will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be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charged</w:t>
            </w:r>
            <w:r w:rsidRPr="00632F7E">
              <w:rPr>
                <w:rFonts w:ascii="Trebuchet MS" w:hAnsi="Trebuchet MS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if the payment for Setting Log Testing is not made within the stipulated time.</w:t>
            </w:r>
          </w:p>
          <w:p w:rsidR="001E2654" w:rsidRPr="00632F7E" w:rsidRDefault="00632F7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Subject</w:t>
            </w:r>
            <w:r w:rsidRPr="00632F7E">
              <w:rPr>
                <w:rFonts w:ascii="Trebuchet MS" w:hAnsi="Trebuchet MS"/>
                <w:b/>
                <w:spacing w:val="6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z w:val="20"/>
                <w:szCs w:val="20"/>
              </w:rPr>
              <w:t>to</w:t>
            </w:r>
            <w:r w:rsidRPr="00632F7E">
              <w:rPr>
                <w:rFonts w:ascii="Trebuchet MS" w:hAnsi="Trebuchet MS"/>
                <w:b/>
                <w:spacing w:val="6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z w:val="20"/>
                <w:szCs w:val="20"/>
              </w:rPr>
              <w:t>'Delhi'</w:t>
            </w:r>
            <w:r w:rsidRPr="00632F7E">
              <w:rPr>
                <w:rFonts w:ascii="Trebuchet MS" w:hAnsi="Trebuchet MS"/>
                <w:b/>
                <w:spacing w:val="6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z w:val="20"/>
                <w:szCs w:val="20"/>
              </w:rPr>
              <w:t>Jurisdiction</w:t>
            </w:r>
            <w:r w:rsidRPr="00632F7E">
              <w:rPr>
                <w:rFonts w:ascii="Trebuchet MS" w:hAnsi="Trebuchet MS"/>
                <w:b/>
                <w:spacing w:val="7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pacing w:val="-4"/>
                <w:sz w:val="20"/>
                <w:szCs w:val="20"/>
              </w:rPr>
              <w:t>only.</w:t>
            </w: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E2654" w:rsidRPr="00632F7E" w:rsidRDefault="001E2654">
            <w:pPr>
              <w:pStyle w:val="TableParagraph"/>
              <w:spacing w:before="6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632F7E">
            <w:pPr>
              <w:pStyle w:val="TableParagraph"/>
              <w:ind w:left="1188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654" w:rsidRPr="00632F7E" w:rsidRDefault="001E2654">
            <w:pPr>
              <w:pStyle w:val="TableParagraph"/>
              <w:spacing w:before="22"/>
              <w:rPr>
                <w:rFonts w:ascii="Trebuchet MS" w:hAnsi="Trebuchet MS"/>
                <w:sz w:val="20"/>
                <w:szCs w:val="20"/>
              </w:rPr>
            </w:pPr>
          </w:p>
          <w:p w:rsidR="00387FC1" w:rsidRDefault="00387FC1" w:rsidP="00387FC1">
            <w:pPr>
              <w:pStyle w:val="TableParagraph"/>
              <w:spacing w:line="249" w:lineRule="exact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E2654" w:rsidRPr="00632F7E" w:rsidRDefault="00632F7E" w:rsidP="00387FC1">
            <w:pPr>
              <w:pStyle w:val="TableParagraph"/>
              <w:spacing w:line="249" w:lineRule="exact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Account</w:t>
            </w:r>
            <w:r w:rsidRPr="00632F7E">
              <w:rPr>
                <w:rFonts w:ascii="Trebuchet MS" w:hAnsi="Trebuchet MS"/>
                <w:b/>
                <w:spacing w:val="17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b/>
                <w:sz w:val="20"/>
                <w:szCs w:val="20"/>
              </w:rPr>
              <w:t>Number:</w:t>
            </w:r>
            <w:r w:rsidRPr="00632F7E">
              <w:rPr>
                <w:rFonts w:ascii="Trebuchet MS" w:hAnsi="Trebuchet MS"/>
                <w:b/>
                <w:spacing w:val="29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sz w:val="20"/>
                <w:szCs w:val="20"/>
              </w:rPr>
              <w:t>1234567890</w:t>
            </w:r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1E2654">
            <w:pPr>
              <w:pStyle w:val="TableParagraph"/>
              <w:spacing w:before="187"/>
              <w:rPr>
                <w:rFonts w:ascii="Trebuchet MS" w:hAnsi="Trebuchet MS"/>
                <w:sz w:val="20"/>
                <w:szCs w:val="20"/>
              </w:rPr>
            </w:pPr>
          </w:p>
          <w:p w:rsidR="001E2654" w:rsidRPr="00632F7E" w:rsidRDefault="00387FC1" w:rsidP="00387FC1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w w:val="105"/>
                <w:sz w:val="20"/>
                <w:szCs w:val="20"/>
              </w:rPr>
              <w:t xml:space="preserve">                          </w:t>
            </w:r>
            <w:r w:rsidR="00632F7E"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For</w:t>
            </w:r>
            <w:r>
              <w:rPr>
                <w:rFonts w:ascii="Trebuchet MS" w:hAnsi="Trebuchet MS"/>
                <w:b/>
                <w:spacing w:val="-11"/>
                <w:w w:val="105"/>
                <w:sz w:val="20"/>
                <w:szCs w:val="20"/>
              </w:rPr>
              <w:t xml:space="preserve">- </w:t>
            </w:r>
            <w:r w:rsidR="000E7A96" w:rsidRPr="00632F7E">
              <w:rPr>
                <w:rFonts w:ascii="Trebuchet MS" w:hAnsi="Trebuchet MS"/>
                <w:b/>
                <w:w w:val="105"/>
                <w:sz w:val="20"/>
                <w:szCs w:val="20"/>
              </w:rPr>
              <w:t>Company Name</w:t>
            </w:r>
          </w:p>
        </w:tc>
      </w:tr>
      <w:tr w:rsidR="001E2654" w:rsidRPr="00632F7E">
        <w:trPr>
          <w:trHeight w:val="1219"/>
        </w:trPr>
        <w:tc>
          <w:tcPr>
            <w:tcW w:w="3526" w:type="dxa"/>
            <w:gridSpan w:val="3"/>
            <w:tcBorders>
              <w:top w:val="nil"/>
              <w:bottom w:val="nil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E2654" w:rsidRPr="00632F7E" w:rsidRDefault="00632F7E" w:rsidP="00387FC1">
            <w:pPr>
              <w:pStyle w:val="TableParagraph"/>
              <w:spacing w:before="105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Bank:</w:t>
            </w:r>
            <w:r w:rsidRPr="00632F7E">
              <w:rPr>
                <w:rFonts w:ascii="Trebuchet MS" w:hAnsi="Trebuchet MS"/>
                <w:b/>
                <w:spacing w:val="13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z w:val="20"/>
                <w:szCs w:val="20"/>
              </w:rPr>
              <w:t>ICICI</w:t>
            </w:r>
            <w:r w:rsidRPr="00632F7E">
              <w:rPr>
                <w:rFonts w:ascii="Trebuchet MS" w:hAnsi="Trebuchet MS"/>
                <w:spacing w:val="10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Bank</w:t>
            </w:r>
          </w:p>
          <w:p w:rsidR="001E2654" w:rsidRPr="00632F7E" w:rsidRDefault="00632F7E" w:rsidP="00387FC1">
            <w:pPr>
              <w:pStyle w:val="TableParagraph"/>
              <w:spacing w:before="122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IFSC:</w:t>
            </w:r>
            <w:r w:rsidRPr="00632F7E">
              <w:rPr>
                <w:rFonts w:ascii="Trebuchet MS" w:hAnsi="Trebuchet MS"/>
                <w:b/>
                <w:spacing w:val="18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2"/>
                <w:sz w:val="20"/>
                <w:szCs w:val="20"/>
              </w:rPr>
              <w:t>ICIC0001354</w:t>
            </w:r>
          </w:p>
          <w:p w:rsidR="001E2654" w:rsidRPr="00632F7E" w:rsidRDefault="00632F7E" w:rsidP="00387FC1">
            <w:pPr>
              <w:pStyle w:val="TableParagraph"/>
              <w:spacing w:before="122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Branch:</w:t>
            </w:r>
            <w:r w:rsidRPr="00632F7E">
              <w:rPr>
                <w:rFonts w:ascii="Trebuchet MS" w:hAnsi="Trebuchet MS"/>
                <w:b/>
                <w:spacing w:val="21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z w:val="20"/>
                <w:szCs w:val="20"/>
              </w:rPr>
              <w:t>New</w:t>
            </w:r>
            <w:r w:rsidRPr="00632F7E">
              <w:rPr>
                <w:rFonts w:ascii="Trebuchet MS" w:hAnsi="Trebuchet MS"/>
                <w:spacing w:val="12"/>
                <w:sz w:val="20"/>
                <w:szCs w:val="20"/>
              </w:rPr>
              <w:t xml:space="preserve"> </w:t>
            </w:r>
            <w:r w:rsidRPr="00632F7E">
              <w:rPr>
                <w:rFonts w:ascii="Trebuchet MS" w:hAnsi="Trebuchet MS"/>
                <w:spacing w:val="-4"/>
                <w:sz w:val="20"/>
                <w:szCs w:val="20"/>
              </w:rPr>
              <w:t>Delhi</w:t>
            </w:r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1E2654" w:rsidRPr="00632F7E" w:rsidRDefault="001E2654">
            <w:pPr>
              <w:pStyle w:val="TableParagraph"/>
              <w:ind w:left="122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E2654" w:rsidRPr="00632F7E">
        <w:trPr>
          <w:trHeight w:val="423"/>
        </w:trPr>
        <w:tc>
          <w:tcPr>
            <w:tcW w:w="3526" w:type="dxa"/>
            <w:gridSpan w:val="3"/>
            <w:tcBorders>
              <w:top w:val="nil"/>
              <w:bottom w:val="single" w:sz="12" w:space="0" w:color="666666"/>
            </w:tcBorders>
          </w:tcPr>
          <w:p w:rsidR="001E2654" w:rsidRPr="00632F7E" w:rsidRDefault="001E2654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E2654" w:rsidRPr="00632F7E" w:rsidRDefault="00632F7E" w:rsidP="00387FC1">
            <w:pPr>
              <w:pStyle w:val="TableParagraph"/>
              <w:spacing w:before="8"/>
              <w:rPr>
                <w:rFonts w:ascii="Trebuchet MS" w:hAnsi="Trebuchet MS"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z w:val="20"/>
                <w:szCs w:val="20"/>
              </w:rPr>
              <w:t>Name:</w:t>
            </w:r>
            <w:r w:rsidRPr="00632F7E">
              <w:rPr>
                <w:rFonts w:ascii="Trebuchet MS" w:hAnsi="Trebuchet MS"/>
                <w:b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pacing w:val="17"/>
                <w:sz w:val="20"/>
                <w:szCs w:val="20"/>
              </w:rPr>
              <w:t xml:space="preserve">Mr. XYZ </w:t>
            </w:r>
          </w:p>
        </w:tc>
        <w:tc>
          <w:tcPr>
            <w:tcW w:w="3722" w:type="dxa"/>
            <w:gridSpan w:val="4"/>
            <w:tcBorders>
              <w:top w:val="nil"/>
              <w:bottom w:val="single" w:sz="12" w:space="0" w:color="666666"/>
            </w:tcBorders>
          </w:tcPr>
          <w:p w:rsidR="001E2654" w:rsidRPr="00632F7E" w:rsidRDefault="00632F7E">
            <w:pPr>
              <w:pStyle w:val="TableParagraph"/>
              <w:spacing w:before="94"/>
              <w:ind w:right="107"/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 w:rsidRPr="00632F7E"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Signature</w:t>
            </w:r>
          </w:p>
        </w:tc>
      </w:tr>
    </w:tbl>
    <w:p w:rsidR="001E2654" w:rsidRPr="00632F7E" w:rsidRDefault="001E2654" w:rsidP="00293DD5">
      <w:pPr>
        <w:pStyle w:val="BodyText"/>
        <w:rPr>
          <w:rFonts w:ascii="Trebuchet MS" w:hAnsi="Trebuchet MS"/>
          <w:sz w:val="20"/>
          <w:szCs w:val="20"/>
        </w:rPr>
      </w:pPr>
    </w:p>
    <w:sectPr w:rsidR="001E2654" w:rsidRPr="00632F7E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15FB"/>
    <w:multiLevelType w:val="hybridMultilevel"/>
    <w:tmpl w:val="ED660206"/>
    <w:lvl w:ilvl="0" w:tplc="DA02104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D8429BA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14740EE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989AB04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3F806F1A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CAE2FEA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C358970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E0780550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2138E0B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54"/>
    <w:rsid w:val="000E7A96"/>
    <w:rsid w:val="00134385"/>
    <w:rsid w:val="001E2654"/>
    <w:rsid w:val="001E2D76"/>
    <w:rsid w:val="002106D1"/>
    <w:rsid w:val="00293DD5"/>
    <w:rsid w:val="00387FC1"/>
    <w:rsid w:val="003A1D09"/>
    <w:rsid w:val="003F145D"/>
    <w:rsid w:val="00402D37"/>
    <w:rsid w:val="004F4AC3"/>
    <w:rsid w:val="006205EB"/>
    <w:rsid w:val="00632F7E"/>
    <w:rsid w:val="007401FE"/>
    <w:rsid w:val="007E4C97"/>
    <w:rsid w:val="008F3F3A"/>
    <w:rsid w:val="00987680"/>
    <w:rsid w:val="00A55E58"/>
    <w:rsid w:val="00B00C60"/>
    <w:rsid w:val="00D15311"/>
    <w:rsid w:val="00D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2AE29"/>
  <w15:docId w15:val="{889834D5-2479-4947-94E6-DE587478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1043</Characters>
  <Application>Microsoft Office Word</Application>
  <DocSecurity>0</DocSecurity>
  <Lines>149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20</cp:revision>
  <cp:lastPrinted>2025-07-13T09:05:00Z</cp:lastPrinted>
  <dcterms:created xsi:type="dcterms:W3CDTF">2025-07-11T12:02:00Z</dcterms:created>
  <dcterms:modified xsi:type="dcterms:W3CDTF">2025-07-13T09:08:00Z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2025-07-11T00:00:00Z</vt:filetime>
  </property>
  <property fmtid="{D5CDD505-2E9C-101B-9397-08002B2CF9AE}" pid="6" name="GrammarlyDocumentId">
    <vt:lpwstr>1f900639-6f5f-4eca-a4a4-92423e0f40c8</vt:lpwstr>
  </property>
</Properties>
</file>